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5310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 xml:space="preserve">Terms and Conditions – </w:t>
      </w:r>
      <w:proofErr w:type="spellStart"/>
      <w:r w:rsidRPr="002826D7">
        <w:rPr>
          <w:b/>
          <w:bCs/>
        </w:rPr>
        <w:t>DOccMed</w:t>
      </w:r>
      <w:proofErr w:type="spellEnd"/>
      <w:r w:rsidRPr="002826D7">
        <w:rPr>
          <w:b/>
          <w:bCs/>
        </w:rPr>
        <w:t xml:space="preserve"> Portfolio Review Service</w:t>
      </w:r>
    </w:p>
    <w:p w14:paraId="1F13526C" w14:textId="5346BE85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1. Purpose of the Service</w:t>
      </w:r>
      <w:r>
        <w:rPr>
          <w:b/>
          <w:bCs/>
        </w:rPr>
        <w:t xml:space="preserve"> </w:t>
      </w:r>
    </w:p>
    <w:p w14:paraId="434DC942" w14:textId="77777777" w:rsidR="002826D7" w:rsidRPr="002826D7" w:rsidRDefault="002826D7" w:rsidP="005F7D7F">
      <w:pPr>
        <w:spacing w:line="240" w:lineRule="auto"/>
      </w:pPr>
      <w:r w:rsidRPr="002826D7">
        <w:t xml:space="preserve">The </w:t>
      </w:r>
      <w:proofErr w:type="spellStart"/>
      <w:r w:rsidRPr="002826D7">
        <w:t>DOccMed</w:t>
      </w:r>
      <w:proofErr w:type="spellEnd"/>
      <w:r w:rsidRPr="002826D7">
        <w:t xml:space="preserve"> Portfolio Review Service provides educational feedback, critique and guidance on a candidate's existing Diploma in Occupational Medicine (</w:t>
      </w:r>
      <w:proofErr w:type="spellStart"/>
      <w:r w:rsidRPr="002826D7">
        <w:t>DOccMed</w:t>
      </w:r>
      <w:proofErr w:type="spellEnd"/>
      <w:r w:rsidRPr="002826D7">
        <w:t>) portfolio.</w:t>
      </w:r>
    </w:p>
    <w:p w14:paraId="1A2EC285" w14:textId="77777777" w:rsidR="002826D7" w:rsidRPr="002826D7" w:rsidRDefault="002826D7" w:rsidP="005F7D7F">
      <w:pPr>
        <w:spacing w:line="240" w:lineRule="auto"/>
      </w:pPr>
      <w:r w:rsidRPr="002826D7">
        <w:t>The purpose of the review is to help candidates identify areas for improvement before submission to the Faculty of Occupational Medicine (FOM).</w:t>
      </w:r>
    </w:p>
    <w:p w14:paraId="20352869" w14:textId="7AE43E5F" w:rsidR="002826D7" w:rsidRPr="002826D7" w:rsidRDefault="002826D7" w:rsidP="005F7D7F">
      <w:pPr>
        <w:spacing w:line="240" w:lineRule="auto"/>
      </w:pPr>
      <w:r w:rsidRPr="002826D7">
        <w:t xml:space="preserve">This service is </w:t>
      </w:r>
      <w:r>
        <w:t>not intended to be a p</w:t>
      </w:r>
      <w:r w:rsidRPr="002826D7">
        <w:t xml:space="preserve">ortfolio writing, editing or </w:t>
      </w:r>
      <w:r w:rsidR="000A03F9" w:rsidRPr="002826D7">
        <w:t>ghost-writing</w:t>
      </w:r>
      <w:r w:rsidRPr="002826D7">
        <w:t xml:space="preserve"> service.</w:t>
      </w:r>
    </w:p>
    <w:p w14:paraId="325C10DF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2. Candidate Responsibilities</w:t>
      </w:r>
    </w:p>
    <w:p w14:paraId="110014DB" w14:textId="77777777" w:rsidR="002826D7" w:rsidRPr="002826D7" w:rsidRDefault="002826D7" w:rsidP="005F7D7F">
      <w:pPr>
        <w:spacing w:line="240" w:lineRule="auto"/>
      </w:pPr>
      <w:r w:rsidRPr="002826D7">
        <w:t>By purchasing this service, you confirm that:</w:t>
      </w:r>
    </w:p>
    <w:p w14:paraId="4B2CC0DE" w14:textId="77777777" w:rsidR="002826D7" w:rsidRPr="002826D7" w:rsidRDefault="002826D7" w:rsidP="005F7D7F">
      <w:pPr>
        <w:numPr>
          <w:ilvl w:val="0"/>
          <w:numId w:val="1"/>
        </w:numPr>
        <w:spacing w:line="240" w:lineRule="auto"/>
      </w:pPr>
      <w:r w:rsidRPr="002826D7">
        <w:t>The portfolio is entirely your own original work.</w:t>
      </w:r>
    </w:p>
    <w:p w14:paraId="0EEFDE0B" w14:textId="77777777" w:rsidR="002826D7" w:rsidRPr="002826D7" w:rsidRDefault="002826D7" w:rsidP="005F7D7F">
      <w:pPr>
        <w:numPr>
          <w:ilvl w:val="0"/>
          <w:numId w:val="1"/>
        </w:numPr>
        <w:spacing w:line="240" w:lineRule="auto"/>
      </w:pPr>
      <w:r w:rsidRPr="002826D7">
        <w:t>You are the author of all submitted material.</w:t>
      </w:r>
    </w:p>
    <w:p w14:paraId="2325F3DC" w14:textId="1000DD9E" w:rsidR="002826D7" w:rsidRPr="002826D7" w:rsidRDefault="002826D7" w:rsidP="005F7D7F">
      <w:pPr>
        <w:numPr>
          <w:ilvl w:val="0"/>
          <w:numId w:val="1"/>
        </w:numPr>
        <w:spacing w:line="240" w:lineRule="auto"/>
      </w:pPr>
      <w:r w:rsidRPr="002826D7">
        <w:t>The portfolio has been completed before submission for review.</w:t>
      </w:r>
    </w:p>
    <w:p w14:paraId="02090AAE" w14:textId="77777777" w:rsidR="002826D7" w:rsidRPr="002826D7" w:rsidRDefault="002826D7" w:rsidP="005F7D7F">
      <w:pPr>
        <w:numPr>
          <w:ilvl w:val="0"/>
          <w:numId w:val="1"/>
        </w:numPr>
        <w:spacing w:line="240" w:lineRule="auto"/>
      </w:pPr>
      <w:r w:rsidRPr="002826D7">
        <w:t>You have made your own best effort to produce a portfolio that you consider close to being suitable for submission to the FOM.</w:t>
      </w:r>
    </w:p>
    <w:p w14:paraId="1C61404B" w14:textId="4ED8F9C7" w:rsidR="002826D7" w:rsidRPr="002826D7" w:rsidRDefault="002826D7" w:rsidP="005F7D7F">
      <w:pPr>
        <w:numPr>
          <w:ilvl w:val="0"/>
          <w:numId w:val="1"/>
        </w:numPr>
        <w:spacing w:line="240" w:lineRule="auto"/>
      </w:pPr>
      <w:r w:rsidRPr="002826D7">
        <w:t xml:space="preserve">You have read and understood the current FOM guidance relating to the </w:t>
      </w:r>
      <w:proofErr w:type="spellStart"/>
      <w:r w:rsidRPr="002826D7">
        <w:t>DOccMed</w:t>
      </w:r>
      <w:proofErr w:type="spellEnd"/>
      <w:r w:rsidRPr="002826D7">
        <w:t xml:space="preserve"> portfolio.</w:t>
      </w:r>
    </w:p>
    <w:p w14:paraId="59EC49E5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3. Minimum Standard Required</w:t>
      </w:r>
    </w:p>
    <w:p w14:paraId="58DBCF6D" w14:textId="77777777" w:rsidR="002826D7" w:rsidRPr="002826D7" w:rsidRDefault="002826D7" w:rsidP="005F7D7F">
      <w:pPr>
        <w:spacing w:line="240" w:lineRule="auto"/>
      </w:pPr>
      <w:r w:rsidRPr="002826D7">
        <w:t>The portfolio submitted for review must:</w:t>
      </w:r>
    </w:p>
    <w:p w14:paraId="03B15E65" w14:textId="114604B1" w:rsidR="002826D7" w:rsidRDefault="002826D7" w:rsidP="005F7D7F">
      <w:pPr>
        <w:numPr>
          <w:ilvl w:val="0"/>
          <w:numId w:val="2"/>
        </w:numPr>
        <w:spacing w:line="240" w:lineRule="auto"/>
      </w:pPr>
      <w:r w:rsidRPr="002826D7">
        <w:t>contain both required reports</w:t>
      </w:r>
      <w:r>
        <w:t xml:space="preserve"> (workplace visit and clinical case</w:t>
      </w:r>
      <w:r w:rsidRPr="002826D7">
        <w:t>;</w:t>
      </w:r>
    </w:p>
    <w:p w14:paraId="2DEC0B4B" w14:textId="411BB037" w:rsidR="002826D7" w:rsidRPr="002826D7" w:rsidRDefault="002826D7" w:rsidP="005F7D7F">
      <w:pPr>
        <w:numPr>
          <w:ilvl w:val="0"/>
          <w:numId w:val="2"/>
        </w:numPr>
        <w:spacing w:line="240" w:lineRule="auto"/>
      </w:pPr>
      <w:r>
        <w:t>be no more than 2000 words. The first 2000 words only will be marked.</w:t>
      </w:r>
    </w:p>
    <w:p w14:paraId="467EFB58" w14:textId="77777777" w:rsidR="002826D7" w:rsidRPr="002826D7" w:rsidRDefault="002826D7" w:rsidP="005F7D7F">
      <w:pPr>
        <w:numPr>
          <w:ilvl w:val="0"/>
          <w:numId w:val="2"/>
        </w:numPr>
        <w:spacing w:line="240" w:lineRule="auto"/>
      </w:pPr>
      <w:r w:rsidRPr="002826D7">
        <w:t>be substantially complete;</w:t>
      </w:r>
    </w:p>
    <w:p w14:paraId="2DC2BCD7" w14:textId="77777777" w:rsidR="002826D7" w:rsidRPr="002826D7" w:rsidRDefault="002826D7" w:rsidP="005F7D7F">
      <w:pPr>
        <w:numPr>
          <w:ilvl w:val="0"/>
          <w:numId w:val="2"/>
        </w:numPr>
        <w:spacing w:line="240" w:lineRule="auto"/>
      </w:pPr>
      <w:r w:rsidRPr="002826D7">
        <w:t>contain sufficient clinical and workplace detail to permit meaningful review;</w:t>
      </w:r>
    </w:p>
    <w:p w14:paraId="22D34E36" w14:textId="77777777" w:rsidR="002826D7" w:rsidRPr="002826D7" w:rsidRDefault="002826D7" w:rsidP="005F7D7F">
      <w:pPr>
        <w:numPr>
          <w:ilvl w:val="0"/>
          <w:numId w:val="2"/>
        </w:numPr>
        <w:spacing w:line="240" w:lineRule="auto"/>
      </w:pPr>
      <w:r w:rsidRPr="002826D7">
        <w:t>demonstrate that the candidate has independently attempted the portfolio.</w:t>
      </w:r>
    </w:p>
    <w:p w14:paraId="1F6C39BF" w14:textId="365E7A9A" w:rsidR="002826D7" w:rsidRPr="002826D7" w:rsidRDefault="002826D7" w:rsidP="005F7D7F">
      <w:pPr>
        <w:spacing w:line="240" w:lineRule="auto"/>
      </w:pPr>
      <w:r w:rsidRPr="002826D7">
        <w:t>Portfolios that are clearly incomplete, contain extensive placeholders, consist of rough notes, bullet points, or missing major sections are not suitable for this service.</w:t>
      </w:r>
    </w:p>
    <w:p w14:paraId="419F5996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4. What the Review Includes</w:t>
      </w:r>
    </w:p>
    <w:p w14:paraId="193CA91C" w14:textId="77777777" w:rsidR="002826D7" w:rsidRPr="002826D7" w:rsidRDefault="002826D7" w:rsidP="005F7D7F">
      <w:pPr>
        <w:spacing w:line="240" w:lineRule="auto"/>
      </w:pPr>
      <w:r w:rsidRPr="002826D7">
        <w:t>The review may include feedback on:</w:t>
      </w:r>
    </w:p>
    <w:p w14:paraId="473053F0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overall structure</w:t>
      </w:r>
    </w:p>
    <w:p w14:paraId="241103F1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clarity</w:t>
      </w:r>
    </w:p>
    <w:p w14:paraId="3BD101A7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organisation</w:t>
      </w:r>
    </w:p>
    <w:p w14:paraId="5C3939FC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readability</w:t>
      </w:r>
    </w:p>
    <w:p w14:paraId="1A725BFB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logical flow</w:t>
      </w:r>
    </w:p>
    <w:p w14:paraId="303F6116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lastRenderedPageBreak/>
        <w:t>demonstration of occupational medicine reasoning</w:t>
      </w:r>
    </w:p>
    <w:p w14:paraId="0A7C459D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linkage to evidence</w:t>
      </w:r>
    </w:p>
    <w:p w14:paraId="5C87497D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professional presentation</w:t>
      </w:r>
    </w:p>
    <w:p w14:paraId="4D1B15C1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strengths</w:t>
      </w:r>
    </w:p>
    <w:p w14:paraId="231E62AF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weaknesses</w:t>
      </w:r>
    </w:p>
    <w:p w14:paraId="5FBC97AF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areas requiring improvement</w:t>
      </w:r>
    </w:p>
    <w:p w14:paraId="6113F2AF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compliance with FOM expectations where applicable</w:t>
      </w:r>
    </w:p>
    <w:p w14:paraId="555202CF" w14:textId="77777777" w:rsidR="002826D7" w:rsidRPr="002826D7" w:rsidRDefault="002826D7" w:rsidP="005F7D7F">
      <w:pPr>
        <w:numPr>
          <w:ilvl w:val="0"/>
          <w:numId w:val="4"/>
        </w:numPr>
        <w:spacing w:line="240" w:lineRule="auto"/>
      </w:pPr>
      <w:r w:rsidRPr="002826D7">
        <w:t>suggestions for further reading or areas requiring clarification</w:t>
      </w:r>
    </w:p>
    <w:p w14:paraId="032F8F3B" w14:textId="791AB5CD" w:rsidR="002826D7" w:rsidRPr="002826D7" w:rsidRDefault="002826D7" w:rsidP="005F7D7F">
      <w:pPr>
        <w:spacing w:line="240" w:lineRule="auto"/>
      </w:pPr>
      <w:r w:rsidRPr="002826D7">
        <w:t xml:space="preserve">Feedback may be provided using comments within the document, a written summary, annotated PDF, tracked changes, </w:t>
      </w:r>
      <w:r>
        <w:t xml:space="preserve">or </w:t>
      </w:r>
      <w:r w:rsidRPr="002826D7">
        <w:t>another format determined by the reviewer.</w:t>
      </w:r>
    </w:p>
    <w:p w14:paraId="52968D45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5. What the Review Does NOT Include</w:t>
      </w:r>
    </w:p>
    <w:p w14:paraId="74B66ACE" w14:textId="77777777" w:rsidR="002826D7" w:rsidRPr="002826D7" w:rsidRDefault="002826D7" w:rsidP="005F7D7F">
      <w:pPr>
        <w:spacing w:line="240" w:lineRule="auto"/>
      </w:pPr>
      <w:r w:rsidRPr="002826D7">
        <w:t>This service does not include:</w:t>
      </w:r>
    </w:p>
    <w:p w14:paraId="152C5068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writing sections of your portfolio</w:t>
      </w:r>
    </w:p>
    <w:p w14:paraId="60156B17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rewriting large portions of text</w:t>
      </w:r>
    </w:p>
    <w:p w14:paraId="30BA2BDF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creating reports for you</w:t>
      </w:r>
    </w:p>
    <w:p w14:paraId="7131CDAB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producing reflections on your behalf</w:t>
      </w:r>
    </w:p>
    <w:p w14:paraId="1EAC1A26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generating clinical reasoning</w:t>
      </w:r>
    </w:p>
    <w:p w14:paraId="4B73F58D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generating workplace assessments</w:t>
      </w:r>
    </w:p>
    <w:p w14:paraId="3AA00295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fabricating evidence</w:t>
      </w:r>
    </w:p>
    <w:p w14:paraId="278FD83C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inventing references</w:t>
      </w:r>
    </w:p>
    <w:p w14:paraId="546741EC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completing missing sections</w:t>
      </w:r>
    </w:p>
    <w:p w14:paraId="1858E98E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correcting every grammatical or spelling error</w:t>
      </w:r>
    </w:p>
    <w:p w14:paraId="2604B8DD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guaranteeing compliance with FOM requirements</w:t>
      </w:r>
    </w:p>
    <w:p w14:paraId="1E34CCAE" w14:textId="77777777" w:rsidR="002826D7" w:rsidRPr="002826D7" w:rsidRDefault="002826D7" w:rsidP="005F7D7F">
      <w:pPr>
        <w:numPr>
          <w:ilvl w:val="0"/>
          <w:numId w:val="5"/>
        </w:numPr>
        <w:spacing w:line="240" w:lineRule="auto"/>
      </w:pPr>
      <w:r w:rsidRPr="002826D7">
        <w:t>guaranteeing a pass</w:t>
      </w:r>
    </w:p>
    <w:p w14:paraId="222C8F08" w14:textId="4FDAB4A1" w:rsidR="002826D7" w:rsidRPr="002826D7" w:rsidRDefault="002826D7" w:rsidP="005F7D7F">
      <w:pPr>
        <w:spacing w:line="240" w:lineRule="auto"/>
      </w:pPr>
      <w:r w:rsidRPr="002826D7">
        <w:t>The reviewer will not complete work that should reasonably be undertaken by the candidate.</w:t>
      </w:r>
    </w:p>
    <w:p w14:paraId="2277E2E6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6. Extensive Deficiencies</w:t>
      </w:r>
    </w:p>
    <w:p w14:paraId="6C4865D9" w14:textId="77777777" w:rsidR="002826D7" w:rsidRPr="002826D7" w:rsidRDefault="002826D7" w:rsidP="005F7D7F">
      <w:pPr>
        <w:spacing w:line="240" w:lineRule="auto"/>
      </w:pPr>
      <w:r w:rsidRPr="002826D7">
        <w:t>If, upon initial review, the portfolio is considered substantially incomplete or below the minimum standard required for meaningful educational review, the reviewer reserves the right to:</w:t>
      </w:r>
    </w:p>
    <w:p w14:paraId="30781CEF" w14:textId="77777777" w:rsidR="002826D7" w:rsidRPr="002826D7" w:rsidRDefault="002826D7" w:rsidP="005F7D7F">
      <w:pPr>
        <w:numPr>
          <w:ilvl w:val="0"/>
          <w:numId w:val="6"/>
        </w:numPr>
        <w:spacing w:line="240" w:lineRule="auto"/>
      </w:pPr>
      <w:r w:rsidRPr="002826D7">
        <w:t>stop the review;</w:t>
      </w:r>
    </w:p>
    <w:p w14:paraId="0AFAD445" w14:textId="77777777" w:rsidR="002826D7" w:rsidRPr="002826D7" w:rsidRDefault="002826D7" w:rsidP="005F7D7F">
      <w:pPr>
        <w:numPr>
          <w:ilvl w:val="0"/>
          <w:numId w:val="6"/>
        </w:numPr>
        <w:spacing w:line="240" w:lineRule="auto"/>
      </w:pPr>
      <w:r w:rsidRPr="002826D7">
        <w:t>return the portfolio with a brief explanation;</w:t>
      </w:r>
    </w:p>
    <w:p w14:paraId="574B5DD9" w14:textId="77777777" w:rsidR="002826D7" w:rsidRPr="002826D7" w:rsidRDefault="002826D7" w:rsidP="005F7D7F">
      <w:pPr>
        <w:numPr>
          <w:ilvl w:val="0"/>
          <w:numId w:val="6"/>
        </w:numPr>
        <w:spacing w:line="240" w:lineRule="auto"/>
      </w:pPr>
      <w:r w:rsidRPr="002826D7">
        <w:lastRenderedPageBreak/>
        <w:t>request that the candidate completes the missing work before resubmission.</w:t>
      </w:r>
    </w:p>
    <w:p w14:paraId="49A109AE" w14:textId="157AD7D6" w:rsidR="002826D7" w:rsidRPr="002826D7" w:rsidRDefault="002826D7" w:rsidP="005F7D7F">
      <w:pPr>
        <w:spacing w:line="240" w:lineRule="auto"/>
      </w:pPr>
      <w:r w:rsidRPr="002826D7">
        <w:t xml:space="preserve">In these circumstances, the review fee remains payable as professional time has been </w:t>
      </w:r>
      <w:r w:rsidR="00923FFD" w:rsidRPr="002826D7">
        <w:t>allocated,</w:t>
      </w:r>
      <w:r w:rsidRPr="002826D7">
        <w:t xml:space="preserve"> and an assessment undertaken.</w:t>
      </w:r>
      <w:r w:rsidR="00923FFD">
        <w:t xml:space="preserve"> A partial refund, including deduction for time and expenses, may be given at </w:t>
      </w:r>
      <w:proofErr w:type="spellStart"/>
      <w:r w:rsidR="00923FFD">
        <w:t>OccHealthRevision’s</w:t>
      </w:r>
      <w:proofErr w:type="spellEnd"/>
      <w:r w:rsidR="00923FFD">
        <w:t xml:space="preserve"> discretion.</w:t>
      </w:r>
    </w:p>
    <w:p w14:paraId="41FD2B62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7. Candidate Ownership</w:t>
      </w:r>
    </w:p>
    <w:p w14:paraId="2876255F" w14:textId="77777777" w:rsidR="002826D7" w:rsidRPr="002826D7" w:rsidRDefault="002826D7" w:rsidP="005F7D7F">
      <w:pPr>
        <w:spacing w:line="240" w:lineRule="auto"/>
      </w:pPr>
      <w:r w:rsidRPr="002826D7">
        <w:t>All work remains the responsibility of the candidate.</w:t>
      </w:r>
    </w:p>
    <w:p w14:paraId="57846E06" w14:textId="77777777" w:rsidR="002826D7" w:rsidRPr="002826D7" w:rsidRDefault="002826D7" w:rsidP="005F7D7F">
      <w:pPr>
        <w:spacing w:line="240" w:lineRule="auto"/>
      </w:pPr>
      <w:r w:rsidRPr="002826D7">
        <w:t>Any amendments made following feedback must be completed by the candidate.</w:t>
      </w:r>
    </w:p>
    <w:p w14:paraId="09FE757F" w14:textId="66256648" w:rsidR="002826D7" w:rsidRPr="002826D7" w:rsidRDefault="002826D7" w:rsidP="005F7D7F">
      <w:pPr>
        <w:spacing w:line="240" w:lineRule="auto"/>
      </w:pPr>
      <w:r w:rsidRPr="002826D7">
        <w:t>The reviewer will not become a co-author of the portfolio.</w:t>
      </w:r>
    </w:p>
    <w:p w14:paraId="01EE4BD4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8. No Guarantee of Success</w:t>
      </w:r>
    </w:p>
    <w:p w14:paraId="2DDFAA75" w14:textId="77777777" w:rsidR="002826D7" w:rsidRPr="002826D7" w:rsidRDefault="002826D7" w:rsidP="005F7D7F">
      <w:pPr>
        <w:spacing w:line="240" w:lineRule="auto"/>
      </w:pPr>
      <w:r w:rsidRPr="002826D7">
        <w:t>Use of this service does not guarantee:</w:t>
      </w:r>
    </w:p>
    <w:p w14:paraId="789B04F2" w14:textId="77777777" w:rsidR="002826D7" w:rsidRPr="002826D7" w:rsidRDefault="002826D7" w:rsidP="005F7D7F">
      <w:pPr>
        <w:numPr>
          <w:ilvl w:val="0"/>
          <w:numId w:val="7"/>
        </w:numPr>
        <w:spacing w:line="240" w:lineRule="auto"/>
      </w:pPr>
      <w:r w:rsidRPr="002826D7">
        <w:t xml:space="preserve">success in the </w:t>
      </w:r>
      <w:proofErr w:type="spellStart"/>
      <w:r w:rsidRPr="002826D7">
        <w:t>DOccMed</w:t>
      </w:r>
      <w:proofErr w:type="spellEnd"/>
      <w:r w:rsidRPr="002826D7">
        <w:t xml:space="preserve"> examination;</w:t>
      </w:r>
    </w:p>
    <w:p w14:paraId="52B1289C" w14:textId="77777777" w:rsidR="002826D7" w:rsidRPr="002826D7" w:rsidRDefault="002826D7" w:rsidP="005F7D7F">
      <w:pPr>
        <w:numPr>
          <w:ilvl w:val="0"/>
          <w:numId w:val="7"/>
        </w:numPr>
        <w:spacing w:line="240" w:lineRule="auto"/>
      </w:pPr>
      <w:r w:rsidRPr="002826D7">
        <w:t xml:space="preserve">any </w:t>
      </w:r>
      <w:proofErr w:type="gramStart"/>
      <w:r w:rsidRPr="002826D7">
        <w:t>particular mark</w:t>
      </w:r>
      <w:proofErr w:type="gramEnd"/>
      <w:r w:rsidRPr="002826D7">
        <w:t xml:space="preserve"> or outcome.</w:t>
      </w:r>
    </w:p>
    <w:p w14:paraId="67E1E91F" w14:textId="642058E9" w:rsidR="002826D7" w:rsidRPr="002826D7" w:rsidRDefault="00923FFD" w:rsidP="005F7D7F">
      <w:pPr>
        <w:spacing w:line="240" w:lineRule="auto"/>
      </w:pPr>
      <w:r>
        <w:t xml:space="preserve">While we are confident that a review by us will </w:t>
      </w:r>
      <w:r w:rsidR="005F7D7F">
        <w:t xml:space="preserve">enable you to write the portfolio to a </w:t>
      </w:r>
      <w:r>
        <w:t>satisfactory standard</w:t>
      </w:r>
      <w:r>
        <w:t>, t</w:t>
      </w:r>
      <w:r w:rsidR="002826D7" w:rsidRPr="002826D7">
        <w:t>he Faculty of Occupational Medicine alone determines whether a portfolio meets the required standard</w:t>
      </w:r>
      <w:r w:rsidR="002826D7">
        <w:t xml:space="preserve"> to pass</w:t>
      </w:r>
      <w:r w:rsidR="002826D7" w:rsidRPr="002826D7">
        <w:t>.</w:t>
      </w:r>
      <w:r w:rsidR="002826D7">
        <w:t xml:space="preserve"> </w:t>
      </w:r>
    </w:p>
    <w:p w14:paraId="60B93961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9. Academic Integrity</w:t>
      </w:r>
    </w:p>
    <w:p w14:paraId="3CDB2664" w14:textId="47FFC8C6" w:rsidR="002826D7" w:rsidRPr="002826D7" w:rsidRDefault="002826D7" w:rsidP="005F7D7F">
      <w:pPr>
        <w:spacing w:line="240" w:lineRule="auto"/>
      </w:pPr>
      <w:r w:rsidRPr="002826D7">
        <w:t>The reviewer will not assist with academic misconduct.</w:t>
      </w:r>
    </w:p>
    <w:p w14:paraId="3E5C903D" w14:textId="77777777" w:rsidR="002826D7" w:rsidRPr="002826D7" w:rsidRDefault="002826D7" w:rsidP="005F7D7F">
      <w:pPr>
        <w:spacing w:line="240" w:lineRule="auto"/>
      </w:pPr>
      <w:r w:rsidRPr="002826D7">
        <w:t>The reviewer reserves the right to refuse work where there is reasonable concern regarding:</w:t>
      </w:r>
    </w:p>
    <w:p w14:paraId="001639B3" w14:textId="77777777" w:rsidR="002826D7" w:rsidRPr="002826D7" w:rsidRDefault="002826D7" w:rsidP="005F7D7F">
      <w:pPr>
        <w:numPr>
          <w:ilvl w:val="0"/>
          <w:numId w:val="8"/>
        </w:numPr>
        <w:spacing w:line="240" w:lineRule="auto"/>
      </w:pPr>
      <w:r w:rsidRPr="002826D7">
        <w:t>plagiarism;</w:t>
      </w:r>
    </w:p>
    <w:p w14:paraId="6FB02AB7" w14:textId="77777777" w:rsidR="002826D7" w:rsidRPr="002826D7" w:rsidRDefault="002826D7" w:rsidP="005F7D7F">
      <w:pPr>
        <w:numPr>
          <w:ilvl w:val="0"/>
          <w:numId w:val="8"/>
        </w:numPr>
        <w:spacing w:line="240" w:lineRule="auto"/>
      </w:pPr>
      <w:r w:rsidRPr="002826D7">
        <w:t>fabricated clinical cases;</w:t>
      </w:r>
    </w:p>
    <w:p w14:paraId="5463B281" w14:textId="77777777" w:rsidR="002826D7" w:rsidRPr="002826D7" w:rsidRDefault="002826D7" w:rsidP="005F7D7F">
      <w:pPr>
        <w:numPr>
          <w:ilvl w:val="0"/>
          <w:numId w:val="8"/>
        </w:numPr>
        <w:spacing w:line="240" w:lineRule="auto"/>
      </w:pPr>
      <w:r w:rsidRPr="002826D7">
        <w:t>fabricated workplace assessments;</w:t>
      </w:r>
    </w:p>
    <w:p w14:paraId="0FC3E871" w14:textId="77777777" w:rsidR="002826D7" w:rsidRPr="002826D7" w:rsidRDefault="002826D7" w:rsidP="005F7D7F">
      <w:pPr>
        <w:numPr>
          <w:ilvl w:val="0"/>
          <w:numId w:val="8"/>
        </w:numPr>
        <w:spacing w:line="240" w:lineRule="auto"/>
      </w:pPr>
      <w:r w:rsidRPr="002826D7">
        <w:t>AI-generated submissions presented as original work;</w:t>
      </w:r>
    </w:p>
    <w:p w14:paraId="69B8E7E7" w14:textId="77777777" w:rsidR="002826D7" w:rsidRPr="002826D7" w:rsidRDefault="002826D7" w:rsidP="005F7D7F">
      <w:pPr>
        <w:numPr>
          <w:ilvl w:val="0"/>
          <w:numId w:val="8"/>
        </w:numPr>
        <w:spacing w:line="240" w:lineRule="auto"/>
      </w:pPr>
      <w:r w:rsidRPr="002826D7">
        <w:t>unethical or dishonest practice.</w:t>
      </w:r>
    </w:p>
    <w:p w14:paraId="75A5733D" w14:textId="77777777" w:rsidR="002826D7" w:rsidRPr="002826D7" w:rsidRDefault="002826D7" w:rsidP="005F7D7F">
      <w:pPr>
        <w:spacing w:line="240" w:lineRule="auto"/>
      </w:pPr>
      <w:r w:rsidRPr="002826D7">
        <w:t>No refund will be provided where the service is refused due to suspected academic misconduct.</w:t>
      </w:r>
    </w:p>
    <w:p w14:paraId="0BD9514B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10. Turnaround Time</w:t>
      </w:r>
    </w:p>
    <w:p w14:paraId="2B1065BE" w14:textId="77777777" w:rsidR="002826D7" w:rsidRPr="002826D7" w:rsidRDefault="002826D7" w:rsidP="005F7D7F">
      <w:pPr>
        <w:spacing w:line="240" w:lineRule="auto"/>
      </w:pPr>
      <w:r w:rsidRPr="002826D7">
        <w:t>The advertised turnaround begins once:</w:t>
      </w:r>
    </w:p>
    <w:p w14:paraId="2F1BE60B" w14:textId="77777777" w:rsidR="002826D7" w:rsidRPr="002826D7" w:rsidRDefault="002826D7" w:rsidP="005F7D7F">
      <w:pPr>
        <w:numPr>
          <w:ilvl w:val="0"/>
          <w:numId w:val="9"/>
        </w:numPr>
        <w:spacing w:line="240" w:lineRule="auto"/>
      </w:pPr>
      <w:r w:rsidRPr="002826D7">
        <w:t>payment has been received;</w:t>
      </w:r>
    </w:p>
    <w:p w14:paraId="5C54FA6D" w14:textId="553888BA" w:rsidR="002826D7" w:rsidRPr="002826D7" w:rsidRDefault="002826D7" w:rsidP="005F7D7F">
      <w:pPr>
        <w:numPr>
          <w:ilvl w:val="0"/>
          <w:numId w:val="9"/>
        </w:numPr>
        <w:spacing w:line="240" w:lineRule="auto"/>
      </w:pPr>
      <w:r w:rsidRPr="002826D7">
        <w:t>all required documents have been submitted</w:t>
      </w:r>
    </w:p>
    <w:p w14:paraId="0F404638" w14:textId="50842B46" w:rsidR="002826D7" w:rsidRPr="002826D7" w:rsidRDefault="002826D7" w:rsidP="005F7D7F">
      <w:pPr>
        <w:spacing w:line="240" w:lineRule="auto"/>
      </w:pPr>
      <w:r w:rsidRPr="002826D7">
        <w:t xml:space="preserve">Turnaround times are estimates and may vary according to </w:t>
      </w:r>
      <w:r w:rsidR="005F7D7F" w:rsidRPr="002826D7">
        <w:t>workload,</w:t>
      </w:r>
      <w:r w:rsidR="0028678D">
        <w:t xml:space="preserve"> but it will be within 14 days.</w:t>
      </w:r>
    </w:p>
    <w:p w14:paraId="3B5BCFD7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11. Revisions</w:t>
      </w:r>
    </w:p>
    <w:p w14:paraId="4C413B5A" w14:textId="77777777" w:rsidR="002826D7" w:rsidRPr="002826D7" w:rsidRDefault="002826D7" w:rsidP="005F7D7F">
      <w:pPr>
        <w:spacing w:line="240" w:lineRule="auto"/>
      </w:pPr>
      <w:r w:rsidRPr="002826D7">
        <w:lastRenderedPageBreak/>
        <w:t>Unless explicitly stated at the time of booking, the review includes one review only.</w:t>
      </w:r>
    </w:p>
    <w:p w14:paraId="7D8EDA23" w14:textId="77777777" w:rsidR="002826D7" w:rsidRPr="002826D7" w:rsidRDefault="002826D7" w:rsidP="005F7D7F">
      <w:pPr>
        <w:spacing w:line="240" w:lineRule="auto"/>
      </w:pPr>
      <w:r w:rsidRPr="002826D7">
        <w:t>Subsequent reviews of revised portfolios require purchase of a further review service.</w:t>
      </w:r>
    </w:p>
    <w:p w14:paraId="569E8A72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12. Confidentiality</w:t>
      </w:r>
    </w:p>
    <w:p w14:paraId="1B3226FC" w14:textId="77777777" w:rsidR="002826D7" w:rsidRPr="002826D7" w:rsidRDefault="002826D7" w:rsidP="005F7D7F">
      <w:pPr>
        <w:spacing w:line="240" w:lineRule="auto"/>
      </w:pPr>
      <w:r w:rsidRPr="002826D7">
        <w:t>All portfolios will be treated as confidential.</w:t>
      </w:r>
    </w:p>
    <w:p w14:paraId="6E0E56C7" w14:textId="689D6A47" w:rsidR="002826D7" w:rsidRPr="002826D7" w:rsidRDefault="002826D7" w:rsidP="005F7D7F">
      <w:pPr>
        <w:spacing w:line="240" w:lineRule="auto"/>
      </w:pPr>
      <w:r w:rsidRPr="002826D7">
        <w:t>Documents will not be shared with third parties.</w:t>
      </w:r>
    </w:p>
    <w:p w14:paraId="7CA834BE" w14:textId="77777777" w:rsidR="002826D7" w:rsidRPr="002826D7" w:rsidRDefault="002826D7" w:rsidP="005F7D7F">
      <w:pPr>
        <w:spacing w:line="240" w:lineRule="auto"/>
      </w:pPr>
      <w:r w:rsidRPr="002826D7">
        <w:t>Candidates remain responsible for ensuring that patient-identifiable information has been fully anonymised before submission.</w:t>
      </w:r>
    </w:p>
    <w:p w14:paraId="7CADDF16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13. Limitation of Liability</w:t>
      </w:r>
    </w:p>
    <w:p w14:paraId="35544455" w14:textId="77777777" w:rsidR="002826D7" w:rsidRPr="002826D7" w:rsidRDefault="002826D7" w:rsidP="005F7D7F">
      <w:pPr>
        <w:spacing w:line="240" w:lineRule="auto"/>
      </w:pPr>
      <w:r w:rsidRPr="002826D7">
        <w:t>The reviewer accepts no responsibility for:</w:t>
      </w:r>
    </w:p>
    <w:p w14:paraId="7CCE35BC" w14:textId="77777777" w:rsidR="002826D7" w:rsidRPr="002826D7" w:rsidRDefault="002826D7" w:rsidP="005F7D7F">
      <w:pPr>
        <w:numPr>
          <w:ilvl w:val="0"/>
          <w:numId w:val="10"/>
        </w:numPr>
        <w:spacing w:line="240" w:lineRule="auto"/>
      </w:pPr>
      <w:r w:rsidRPr="002826D7">
        <w:t>examination outcomes;</w:t>
      </w:r>
    </w:p>
    <w:p w14:paraId="0DF06ABB" w14:textId="77777777" w:rsidR="002826D7" w:rsidRPr="002826D7" w:rsidRDefault="002826D7" w:rsidP="005F7D7F">
      <w:pPr>
        <w:numPr>
          <w:ilvl w:val="0"/>
          <w:numId w:val="10"/>
        </w:numPr>
        <w:spacing w:line="240" w:lineRule="auto"/>
      </w:pPr>
      <w:r w:rsidRPr="002826D7">
        <w:t>FOM decisions;</w:t>
      </w:r>
    </w:p>
    <w:p w14:paraId="5B3B3E1B" w14:textId="77777777" w:rsidR="002826D7" w:rsidRPr="002826D7" w:rsidRDefault="002826D7" w:rsidP="005F7D7F">
      <w:pPr>
        <w:numPr>
          <w:ilvl w:val="0"/>
          <w:numId w:val="10"/>
        </w:numPr>
        <w:spacing w:line="240" w:lineRule="auto"/>
      </w:pPr>
      <w:r w:rsidRPr="002826D7">
        <w:t>delays caused by incomplete submissions;</w:t>
      </w:r>
    </w:p>
    <w:p w14:paraId="0ACA782A" w14:textId="77777777" w:rsidR="002826D7" w:rsidRPr="002826D7" w:rsidRDefault="002826D7" w:rsidP="005F7D7F">
      <w:pPr>
        <w:numPr>
          <w:ilvl w:val="0"/>
          <w:numId w:val="10"/>
        </w:numPr>
        <w:spacing w:line="240" w:lineRule="auto"/>
      </w:pPr>
      <w:r w:rsidRPr="002826D7">
        <w:t>errors remaining after the candidate has revised the portfolio;</w:t>
      </w:r>
    </w:p>
    <w:p w14:paraId="14709B62" w14:textId="77777777" w:rsidR="002826D7" w:rsidRPr="002826D7" w:rsidRDefault="002826D7" w:rsidP="005F7D7F">
      <w:pPr>
        <w:numPr>
          <w:ilvl w:val="0"/>
          <w:numId w:val="10"/>
        </w:numPr>
        <w:spacing w:line="240" w:lineRule="auto"/>
      </w:pPr>
      <w:r w:rsidRPr="002826D7">
        <w:t>losses arising from reliance on the feedback provided.</w:t>
      </w:r>
    </w:p>
    <w:p w14:paraId="3F05B3F3" w14:textId="77777777" w:rsidR="002826D7" w:rsidRPr="002826D7" w:rsidRDefault="002826D7" w:rsidP="005F7D7F">
      <w:pPr>
        <w:spacing w:line="240" w:lineRule="auto"/>
      </w:pPr>
      <w:r w:rsidRPr="002826D7">
        <w:t>The maximum liability shall not exceed the fee paid for the review.</w:t>
      </w:r>
    </w:p>
    <w:p w14:paraId="0B9279D9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14. Refund Policy</w:t>
      </w:r>
    </w:p>
    <w:p w14:paraId="0D592B10" w14:textId="1A8EAFFF" w:rsidR="002826D7" w:rsidRPr="002826D7" w:rsidRDefault="002826D7" w:rsidP="005F7D7F">
      <w:pPr>
        <w:spacing w:line="240" w:lineRule="auto"/>
      </w:pPr>
      <w:r w:rsidRPr="002826D7">
        <w:t>Because professional time is reserved specifically for each candidate, refunds are generally unavailable once review has commenced.</w:t>
      </w:r>
      <w:r w:rsidR="0028678D">
        <w:t xml:space="preserve"> Refunds will not be available after 48 hours of submission.</w:t>
      </w:r>
    </w:p>
    <w:p w14:paraId="30D5C541" w14:textId="77777777" w:rsidR="002826D7" w:rsidRPr="002826D7" w:rsidRDefault="002826D7" w:rsidP="005F7D7F">
      <w:pPr>
        <w:spacing w:line="240" w:lineRule="auto"/>
      </w:pPr>
      <w:r w:rsidRPr="002826D7">
        <w:t>Refunds will not be provided because:</w:t>
      </w:r>
    </w:p>
    <w:p w14:paraId="13FD0A2F" w14:textId="77777777" w:rsidR="002826D7" w:rsidRPr="002826D7" w:rsidRDefault="002826D7" w:rsidP="005F7D7F">
      <w:pPr>
        <w:numPr>
          <w:ilvl w:val="0"/>
          <w:numId w:val="11"/>
        </w:numPr>
        <w:spacing w:line="240" w:lineRule="auto"/>
      </w:pPr>
      <w:r w:rsidRPr="002826D7">
        <w:t>the candidate disagrees with the feedback;</w:t>
      </w:r>
    </w:p>
    <w:p w14:paraId="6D7C700F" w14:textId="77777777" w:rsidR="002826D7" w:rsidRPr="002826D7" w:rsidRDefault="002826D7" w:rsidP="005F7D7F">
      <w:pPr>
        <w:numPr>
          <w:ilvl w:val="0"/>
          <w:numId w:val="11"/>
        </w:numPr>
        <w:spacing w:line="240" w:lineRule="auto"/>
      </w:pPr>
      <w:r w:rsidRPr="002826D7">
        <w:t>the candidate does not pass the examination;</w:t>
      </w:r>
    </w:p>
    <w:p w14:paraId="59E3D81F" w14:textId="77777777" w:rsidR="002826D7" w:rsidRPr="002826D7" w:rsidRDefault="002826D7" w:rsidP="005F7D7F">
      <w:pPr>
        <w:numPr>
          <w:ilvl w:val="0"/>
          <w:numId w:val="11"/>
        </w:numPr>
        <w:spacing w:line="240" w:lineRule="auto"/>
      </w:pPr>
      <w:r w:rsidRPr="002826D7">
        <w:t>the candidate submits an incomplete portfolio;</w:t>
      </w:r>
    </w:p>
    <w:p w14:paraId="14E71407" w14:textId="77777777" w:rsidR="002826D7" w:rsidRPr="002826D7" w:rsidRDefault="002826D7" w:rsidP="005F7D7F">
      <w:pPr>
        <w:numPr>
          <w:ilvl w:val="0"/>
          <w:numId w:val="11"/>
        </w:numPr>
        <w:spacing w:line="240" w:lineRule="auto"/>
      </w:pPr>
      <w:r w:rsidRPr="002826D7">
        <w:t>the candidate decides not to submit to the FOM.</w:t>
      </w:r>
    </w:p>
    <w:p w14:paraId="7FF80032" w14:textId="77777777" w:rsidR="002826D7" w:rsidRPr="002826D7" w:rsidRDefault="002826D7" w:rsidP="005F7D7F">
      <w:pPr>
        <w:spacing w:line="240" w:lineRule="auto"/>
      </w:pPr>
      <w:r w:rsidRPr="002826D7">
        <w:t>Where the reviewer is unable to complete the review for reasons within their control, an appropriate refund may be offered at the reviewer's discretion.</w:t>
      </w:r>
    </w:p>
    <w:p w14:paraId="0B3B4D74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15. Right to Decline Service</w:t>
      </w:r>
    </w:p>
    <w:p w14:paraId="7D171D39" w14:textId="77777777" w:rsidR="002826D7" w:rsidRPr="002826D7" w:rsidRDefault="002826D7" w:rsidP="005F7D7F">
      <w:pPr>
        <w:spacing w:line="240" w:lineRule="auto"/>
      </w:pPr>
      <w:r w:rsidRPr="002826D7">
        <w:t>The reviewer reserves the right to refuse or terminate the service where:</w:t>
      </w:r>
    </w:p>
    <w:p w14:paraId="7AC91BD9" w14:textId="77777777" w:rsidR="002826D7" w:rsidRPr="002826D7" w:rsidRDefault="002826D7" w:rsidP="005F7D7F">
      <w:pPr>
        <w:numPr>
          <w:ilvl w:val="0"/>
          <w:numId w:val="12"/>
        </w:numPr>
        <w:spacing w:line="240" w:lineRule="auto"/>
      </w:pPr>
      <w:r w:rsidRPr="002826D7">
        <w:t>the submitted work falls substantially below the minimum standard required;</w:t>
      </w:r>
    </w:p>
    <w:p w14:paraId="103E55B0" w14:textId="77777777" w:rsidR="002826D7" w:rsidRPr="002826D7" w:rsidRDefault="002826D7" w:rsidP="005F7D7F">
      <w:pPr>
        <w:numPr>
          <w:ilvl w:val="0"/>
          <w:numId w:val="12"/>
        </w:numPr>
        <w:spacing w:line="240" w:lineRule="auto"/>
      </w:pPr>
      <w:r w:rsidRPr="002826D7">
        <w:t>inappropriate behaviour occurs;</w:t>
      </w:r>
    </w:p>
    <w:p w14:paraId="4269EC2C" w14:textId="77777777" w:rsidR="002826D7" w:rsidRPr="002826D7" w:rsidRDefault="002826D7" w:rsidP="005F7D7F">
      <w:pPr>
        <w:numPr>
          <w:ilvl w:val="0"/>
          <w:numId w:val="12"/>
        </w:numPr>
        <w:spacing w:line="240" w:lineRule="auto"/>
      </w:pPr>
      <w:r w:rsidRPr="002826D7">
        <w:t>academic misconduct is suspected;</w:t>
      </w:r>
    </w:p>
    <w:p w14:paraId="74962667" w14:textId="77777777" w:rsidR="002826D7" w:rsidRPr="002826D7" w:rsidRDefault="002826D7" w:rsidP="005F7D7F">
      <w:pPr>
        <w:numPr>
          <w:ilvl w:val="0"/>
          <w:numId w:val="12"/>
        </w:numPr>
        <w:spacing w:line="240" w:lineRule="auto"/>
      </w:pPr>
      <w:r w:rsidRPr="002826D7">
        <w:t>payment has not been received;</w:t>
      </w:r>
    </w:p>
    <w:p w14:paraId="3F4C3621" w14:textId="77777777" w:rsidR="002826D7" w:rsidRPr="002826D7" w:rsidRDefault="002826D7" w:rsidP="005F7D7F">
      <w:pPr>
        <w:numPr>
          <w:ilvl w:val="0"/>
          <w:numId w:val="12"/>
        </w:numPr>
        <w:spacing w:line="240" w:lineRule="auto"/>
      </w:pPr>
      <w:r w:rsidRPr="002826D7">
        <w:lastRenderedPageBreak/>
        <w:t>the service is requested for purposes inconsistent with professional educational support.</w:t>
      </w:r>
    </w:p>
    <w:p w14:paraId="5351D484" w14:textId="77777777" w:rsidR="002826D7" w:rsidRPr="002826D7" w:rsidRDefault="002826D7" w:rsidP="005F7D7F">
      <w:pPr>
        <w:spacing w:line="240" w:lineRule="auto"/>
        <w:rPr>
          <w:b/>
          <w:bCs/>
        </w:rPr>
      </w:pPr>
      <w:r w:rsidRPr="002826D7">
        <w:rPr>
          <w:b/>
          <w:bCs/>
        </w:rPr>
        <w:t>16. Acceptance of Terms</w:t>
      </w:r>
    </w:p>
    <w:p w14:paraId="0552BD53" w14:textId="77777777" w:rsidR="002826D7" w:rsidRPr="002826D7" w:rsidRDefault="002826D7" w:rsidP="005F7D7F">
      <w:pPr>
        <w:spacing w:line="240" w:lineRule="auto"/>
      </w:pPr>
      <w:r w:rsidRPr="002826D7">
        <w:t xml:space="preserve">Purchase of the </w:t>
      </w:r>
      <w:proofErr w:type="spellStart"/>
      <w:r w:rsidRPr="002826D7">
        <w:t>DOccMed</w:t>
      </w:r>
      <w:proofErr w:type="spellEnd"/>
      <w:r w:rsidRPr="002826D7">
        <w:t xml:space="preserve"> Portfolio Review Service constitutes acceptance of these Terms and Conditions.</w:t>
      </w:r>
    </w:p>
    <w:p w14:paraId="5235C5CF" w14:textId="77777777" w:rsidR="002826D7" w:rsidRPr="002826D7" w:rsidRDefault="002826D7" w:rsidP="005F7D7F">
      <w:pPr>
        <w:spacing w:line="240" w:lineRule="auto"/>
      </w:pPr>
      <w:r w:rsidRPr="002826D7">
        <w:t>Candidates acknowledge that they have read, understood and agreed to these Terms before submitting their portfolio.</w:t>
      </w:r>
    </w:p>
    <w:p w14:paraId="4F2FE1E5" w14:textId="77777777" w:rsidR="002826D7" w:rsidRDefault="002826D7" w:rsidP="005F7D7F">
      <w:pPr>
        <w:spacing w:line="240" w:lineRule="auto"/>
      </w:pPr>
    </w:p>
    <w:sectPr w:rsidR="00282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76411"/>
    <w:multiLevelType w:val="multilevel"/>
    <w:tmpl w:val="753E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E30DA"/>
    <w:multiLevelType w:val="multilevel"/>
    <w:tmpl w:val="D0F4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03164"/>
    <w:multiLevelType w:val="multilevel"/>
    <w:tmpl w:val="1B5A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C3385"/>
    <w:multiLevelType w:val="multilevel"/>
    <w:tmpl w:val="6B2C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46C03"/>
    <w:multiLevelType w:val="multilevel"/>
    <w:tmpl w:val="E0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252C8B"/>
    <w:multiLevelType w:val="multilevel"/>
    <w:tmpl w:val="320C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A77F8"/>
    <w:multiLevelType w:val="multilevel"/>
    <w:tmpl w:val="4C52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D24A37"/>
    <w:multiLevelType w:val="multilevel"/>
    <w:tmpl w:val="A476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124C57"/>
    <w:multiLevelType w:val="multilevel"/>
    <w:tmpl w:val="D130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9A208A"/>
    <w:multiLevelType w:val="multilevel"/>
    <w:tmpl w:val="0978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536284"/>
    <w:multiLevelType w:val="multilevel"/>
    <w:tmpl w:val="4154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CB0EEA"/>
    <w:multiLevelType w:val="multilevel"/>
    <w:tmpl w:val="A0F8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0349121">
    <w:abstractNumId w:val="3"/>
  </w:num>
  <w:num w:numId="2" w16cid:durableId="1920367758">
    <w:abstractNumId w:val="9"/>
  </w:num>
  <w:num w:numId="3" w16cid:durableId="2076312487">
    <w:abstractNumId w:val="1"/>
  </w:num>
  <w:num w:numId="4" w16cid:durableId="1284651067">
    <w:abstractNumId w:val="8"/>
  </w:num>
  <w:num w:numId="5" w16cid:durableId="1489133836">
    <w:abstractNumId w:val="10"/>
  </w:num>
  <w:num w:numId="6" w16cid:durableId="736131561">
    <w:abstractNumId w:val="7"/>
  </w:num>
  <w:num w:numId="7" w16cid:durableId="1365523786">
    <w:abstractNumId w:val="2"/>
  </w:num>
  <w:num w:numId="8" w16cid:durableId="497157228">
    <w:abstractNumId w:val="11"/>
  </w:num>
  <w:num w:numId="9" w16cid:durableId="212690939">
    <w:abstractNumId w:val="6"/>
  </w:num>
  <w:num w:numId="10" w16cid:durableId="2131314709">
    <w:abstractNumId w:val="5"/>
  </w:num>
  <w:num w:numId="11" w16cid:durableId="1610509947">
    <w:abstractNumId w:val="0"/>
  </w:num>
  <w:num w:numId="12" w16cid:durableId="264075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D7"/>
    <w:rsid w:val="000A03F9"/>
    <w:rsid w:val="000D23CC"/>
    <w:rsid w:val="002826D7"/>
    <w:rsid w:val="0028678D"/>
    <w:rsid w:val="005F7D7F"/>
    <w:rsid w:val="00923FFD"/>
    <w:rsid w:val="00E5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CC8EA"/>
  <w15:chartTrackingRefBased/>
  <w15:docId w15:val="{94BED0A3-125A-4BF3-B1DF-06930C49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6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6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6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6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6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6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6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6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6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6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6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AB6C5-F126-47AF-86C8-7AF12159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Osas Utubor</dc:creator>
  <cp:keywords/>
  <dc:description/>
  <cp:lastModifiedBy>Osas Utubor</cp:lastModifiedBy>
  <cp:revision>2</cp:revision>
  <dcterms:created xsi:type="dcterms:W3CDTF">2026-08-06T20:26:00Z</dcterms:created>
  <dcterms:modified xsi:type="dcterms:W3CDTF">2026-08-07T09:29:00Z</dcterms:modified>
</cp:coreProperties>
</file>